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9D6" w:rsidRDefault="009E49D6" w:rsidP="009E49D6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Пояснювальна</w:t>
      </w:r>
      <w:proofErr w:type="spellEnd"/>
      <w:r>
        <w:rPr>
          <w:b/>
          <w:sz w:val="28"/>
          <w:szCs w:val="28"/>
        </w:rPr>
        <w:t xml:space="preserve"> записка</w:t>
      </w:r>
    </w:p>
    <w:p w:rsidR="009E49D6" w:rsidRDefault="009E49D6" w:rsidP="009E49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 проекту </w:t>
      </w:r>
      <w:proofErr w:type="spellStart"/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сесії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міської</w:t>
      </w:r>
      <w:proofErr w:type="spellEnd"/>
      <w:r>
        <w:rPr>
          <w:b/>
          <w:sz w:val="28"/>
          <w:szCs w:val="28"/>
        </w:rPr>
        <w:t xml:space="preserve"> ради</w:t>
      </w:r>
    </w:p>
    <w:p w:rsidR="009E49D6" w:rsidRDefault="009E49D6" w:rsidP="009E49D6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19 грудня</w:t>
      </w:r>
      <w:r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  <w:lang w:val="uk-UA"/>
        </w:rPr>
        <w:t>9</w:t>
      </w:r>
      <w:r>
        <w:rPr>
          <w:b/>
          <w:sz w:val="28"/>
          <w:szCs w:val="28"/>
        </w:rPr>
        <w:t xml:space="preserve"> року</w:t>
      </w:r>
    </w:p>
    <w:p w:rsidR="009E49D6" w:rsidRDefault="009E49D6" w:rsidP="009E49D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«Про</w:t>
      </w:r>
      <w:r>
        <w:rPr>
          <w:b/>
          <w:sz w:val="28"/>
          <w:szCs w:val="28"/>
          <w:lang w:val="uk-UA"/>
        </w:rPr>
        <w:t xml:space="preserve"> затвердження Програми виплати одноразової  допомоги</w:t>
      </w:r>
    </w:p>
    <w:p w:rsidR="009E49D6" w:rsidRDefault="009E49D6" w:rsidP="009E49D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дітям-сиротам і дітям, позбавленим батьківського піклування, після досягнення 18-річного віку на 2020 рік»</w:t>
      </w:r>
    </w:p>
    <w:p w:rsidR="009E49D6" w:rsidRDefault="009E49D6" w:rsidP="009E49D6">
      <w:pPr>
        <w:jc w:val="center"/>
        <w:rPr>
          <w:b/>
          <w:sz w:val="28"/>
          <w:szCs w:val="28"/>
          <w:lang w:val="uk-UA"/>
        </w:rPr>
      </w:pPr>
    </w:p>
    <w:p w:rsidR="009E49D6" w:rsidRDefault="009E49D6" w:rsidP="009E49D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Прийняття даного проекту рішення забезпечить надання одноразової матеріальної допомоги  дітям-сиротам та дітям, позбавленим батьківського піклування, яким виповнилося 18 років на 2020 рік.</w:t>
      </w:r>
    </w:p>
    <w:p w:rsidR="009E49D6" w:rsidRDefault="009E49D6" w:rsidP="009E49D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Дане питання регулюється ст. 26 Закону України «Про місцеве самоврядування в Україні», Законом України «Про забезпечення організаційно-правових умов соціального захисту дітей-сиріт і дітей, позбавлених батьківського піклування», постановою Кабінету Міністрів України від 25.08.2005 року №823 «Про затвердження Порядку надання одноразової матеріальної допомоги  дітям-сиротам та дітям, позбавленим батьківського піклування, після досягнення 18-річного віку».</w:t>
      </w:r>
    </w:p>
    <w:p w:rsidR="009E49D6" w:rsidRDefault="009E49D6" w:rsidP="009E49D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Прийняття та впровадження даного рішення здійснюється за рахунок коштів міського бюджету. Розмір одноразової допомоги встановлюється відповідно до Постанови.</w:t>
      </w:r>
    </w:p>
    <w:p w:rsidR="009E49D6" w:rsidRDefault="009E49D6" w:rsidP="009E49D6">
      <w:pPr>
        <w:ind w:firstLine="708"/>
        <w:jc w:val="both"/>
        <w:rPr>
          <w:sz w:val="28"/>
          <w:szCs w:val="28"/>
          <w:lang w:val="uk-UA"/>
        </w:rPr>
      </w:pPr>
    </w:p>
    <w:p w:rsidR="009E49D6" w:rsidRDefault="009E49D6" w:rsidP="009E49D6">
      <w:pPr>
        <w:ind w:firstLine="708"/>
        <w:jc w:val="both"/>
        <w:rPr>
          <w:sz w:val="28"/>
          <w:szCs w:val="28"/>
          <w:lang w:val="uk-UA"/>
        </w:rPr>
      </w:pPr>
    </w:p>
    <w:p w:rsidR="009E49D6" w:rsidRPr="007555E3" w:rsidRDefault="009E49D6" w:rsidP="009E49D6">
      <w:pPr>
        <w:ind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>Начальник управління освіти                                      М.В. Костенко</w:t>
      </w:r>
    </w:p>
    <w:p w:rsidR="00810EDC" w:rsidRPr="009E49D6" w:rsidRDefault="00810EDC">
      <w:pPr>
        <w:rPr>
          <w:lang w:val="uk-UA"/>
        </w:rPr>
      </w:pPr>
      <w:bookmarkStart w:id="0" w:name="_GoBack"/>
      <w:bookmarkEnd w:id="0"/>
    </w:p>
    <w:sectPr w:rsidR="00810EDC" w:rsidRPr="009E49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13B"/>
    <w:rsid w:val="00007E7E"/>
    <w:rsid w:val="0002013B"/>
    <w:rsid w:val="00600471"/>
    <w:rsid w:val="00810EDC"/>
    <w:rsid w:val="009E4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9D6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9D6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2</cp:revision>
  <dcterms:created xsi:type="dcterms:W3CDTF">2019-11-29T12:20:00Z</dcterms:created>
  <dcterms:modified xsi:type="dcterms:W3CDTF">2019-11-29T12:20:00Z</dcterms:modified>
</cp:coreProperties>
</file>